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3EF9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C43EF9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480FE6" w:rsidRPr="00832826" w:rsidRDefault="00480FE6" w:rsidP="00480FE6">
      <w:pPr>
        <w:tabs>
          <w:tab w:val="left" w:pos="567"/>
        </w:tabs>
        <w:spacing w:line="240" w:lineRule="auto"/>
        <w:ind w:right="137"/>
        <w:jc w:val="both"/>
        <w:rPr>
          <w:rFonts w:cstheme="minorHAnsi"/>
          <w:b/>
          <w:sz w:val="24"/>
          <w:szCs w:val="24"/>
        </w:rPr>
      </w:pPr>
      <w:r w:rsidRPr="00832826">
        <w:rPr>
          <w:rFonts w:cstheme="minorHAnsi"/>
          <w:b/>
          <w:sz w:val="24"/>
          <w:szCs w:val="24"/>
        </w:rPr>
        <w:t>ANEXO</w:t>
      </w:r>
      <w:r w:rsidRPr="00832826">
        <w:rPr>
          <w:rFonts w:cstheme="minorHAnsi"/>
          <w:b/>
          <w:spacing w:val="-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V - Declaração referente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às penalidades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 suspensão temporária de participação em licitação e</w:t>
      </w:r>
      <w:r w:rsidRPr="00832826">
        <w:rPr>
          <w:rFonts w:cstheme="minorHAnsi"/>
          <w:b/>
          <w:spacing w:val="-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impedimento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-6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contratar</w:t>
      </w:r>
      <w:r w:rsidRPr="00832826">
        <w:rPr>
          <w:rFonts w:cstheme="minorHAnsi"/>
          <w:b/>
          <w:spacing w:val="-4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com</w:t>
      </w:r>
      <w:r w:rsidRPr="00832826">
        <w:rPr>
          <w:rFonts w:cstheme="minorHAnsi"/>
          <w:b/>
          <w:spacing w:val="-4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a</w:t>
      </w:r>
      <w:r w:rsidRPr="00832826">
        <w:rPr>
          <w:rFonts w:cstheme="minorHAnsi"/>
          <w:b/>
          <w:spacing w:val="-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Administração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e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-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declaração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inidoneidade</w:t>
      </w:r>
      <w:r w:rsidRPr="00832826">
        <w:rPr>
          <w:rFonts w:cstheme="minorHAnsi"/>
          <w:b/>
          <w:spacing w:val="-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para</w:t>
      </w:r>
      <w:r w:rsidRPr="00832826">
        <w:rPr>
          <w:rFonts w:cstheme="minorHAnsi"/>
          <w:b/>
          <w:spacing w:val="-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licitar</w:t>
      </w:r>
      <w:r w:rsidRPr="00832826">
        <w:rPr>
          <w:rFonts w:cstheme="minorHAnsi"/>
          <w:b/>
          <w:spacing w:val="-4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ou</w:t>
      </w:r>
      <w:r w:rsidRPr="00832826">
        <w:rPr>
          <w:rFonts w:cstheme="minorHAnsi"/>
          <w:b/>
          <w:spacing w:val="-3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contratar com a Administração Pública, previstas nos incisos III e IV do art. 156 da Lei Federal nº 14.133/2021</w:t>
      </w:r>
    </w:p>
    <w:p w:rsidR="00480FE6" w:rsidRPr="00832826" w:rsidRDefault="00480FE6" w:rsidP="00480FE6">
      <w:pPr>
        <w:tabs>
          <w:tab w:val="left" w:pos="567"/>
        </w:tabs>
        <w:spacing w:line="240" w:lineRule="auto"/>
        <w:ind w:right="137"/>
        <w:jc w:val="both"/>
        <w:rPr>
          <w:rFonts w:cstheme="minorHAnsi"/>
          <w:sz w:val="24"/>
          <w:szCs w:val="24"/>
        </w:rPr>
      </w:pPr>
      <w:r w:rsidRPr="00832826">
        <w:rPr>
          <w:rFonts w:cstheme="minorHAnsi"/>
          <w:color w:val="FF0000"/>
          <w:sz w:val="24"/>
          <w:szCs w:val="24"/>
        </w:rPr>
        <w:t>Obrigatório</w:t>
      </w:r>
      <w:r w:rsidRPr="00832826">
        <w:rPr>
          <w:rFonts w:cstheme="minorHAnsi"/>
          <w:color w:val="FF0000"/>
          <w:spacing w:val="-6"/>
          <w:sz w:val="24"/>
          <w:szCs w:val="24"/>
        </w:rPr>
        <w:t xml:space="preserve"> </w:t>
      </w:r>
      <w:r w:rsidRPr="00832826">
        <w:rPr>
          <w:rFonts w:cstheme="minorHAnsi"/>
          <w:color w:val="FF0000"/>
          <w:sz w:val="24"/>
          <w:szCs w:val="24"/>
        </w:rPr>
        <w:t xml:space="preserve">para a </w:t>
      </w:r>
      <w:r w:rsidRPr="00832826">
        <w:rPr>
          <w:rFonts w:cstheme="minorHAnsi"/>
          <w:color w:val="FF0000"/>
          <w:spacing w:val="-2"/>
          <w:sz w:val="24"/>
          <w:szCs w:val="24"/>
        </w:rPr>
        <w:t>inscrição</w:t>
      </w:r>
    </w:p>
    <w:p w:rsidR="00480FE6" w:rsidRPr="00832826" w:rsidRDefault="00480FE6" w:rsidP="00480FE6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</w:tabs>
        <w:spacing w:before="128"/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  <w:tab w:val="left" w:pos="9420"/>
        </w:tabs>
        <w:ind w:right="130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A [identificação da Pessoa Jurídica/Pessoa Física], localizada(o) na(o) [endereço completo], devidamente inscrita(o)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sob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o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CNPJ/CPF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nº                    </w:t>
      </w:r>
      <w:r w:rsidRPr="00832826">
        <w:rPr>
          <w:rFonts w:asciiTheme="minorHAnsi" w:hAnsiTheme="minorHAnsi" w:cstheme="minorHAnsi"/>
          <w:spacing w:val="50"/>
          <w:sz w:val="24"/>
          <w:szCs w:val="24"/>
        </w:rPr>
        <w:t xml:space="preserve">  </w:t>
      </w:r>
      <w:r w:rsidRPr="00832826">
        <w:rPr>
          <w:rFonts w:asciiTheme="minorHAnsi" w:hAnsiTheme="minorHAnsi" w:cstheme="minorHAnsi"/>
          <w:sz w:val="24"/>
          <w:szCs w:val="24"/>
        </w:rPr>
        <w:t>por</w:t>
      </w:r>
      <w:r w:rsidRPr="00832826">
        <w:rPr>
          <w:rFonts w:asciiTheme="minorHAnsi" w:hAnsiTheme="minorHAnsi" w:cstheme="minorHAnsi"/>
          <w:spacing w:val="52"/>
          <w:sz w:val="24"/>
          <w:szCs w:val="24"/>
        </w:rPr>
        <w:t xml:space="preserve">  </w:t>
      </w:r>
      <w:r w:rsidRPr="00832826">
        <w:rPr>
          <w:rFonts w:asciiTheme="minorHAnsi" w:hAnsiTheme="minorHAnsi" w:cstheme="minorHAnsi"/>
          <w:sz w:val="24"/>
          <w:szCs w:val="24"/>
        </w:rPr>
        <w:t>meio</w:t>
      </w:r>
      <w:r w:rsidRPr="00832826">
        <w:rPr>
          <w:rFonts w:asciiTheme="minorHAnsi" w:hAnsiTheme="minorHAnsi" w:cstheme="minorHAnsi"/>
          <w:spacing w:val="131"/>
          <w:w w:val="15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de  </w:t>
      </w:r>
      <w:r w:rsidRPr="00832826">
        <w:rPr>
          <w:rFonts w:asciiTheme="minorHAnsi" w:hAnsiTheme="minorHAnsi" w:cstheme="minorHAnsi"/>
          <w:sz w:val="24"/>
          <w:szCs w:val="24"/>
        </w:rPr>
        <w:t>representante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legal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[identificação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representante],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portador(a)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da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Cédula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Identidade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R.G.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nº</w:t>
      </w:r>
      <w:r w:rsidRPr="0083282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</w:t>
      </w:r>
      <w:r w:rsidRPr="00832826">
        <w:rPr>
          <w:rFonts w:asciiTheme="minorHAnsi" w:hAnsiTheme="minorHAnsi" w:cstheme="minorHAnsi"/>
          <w:sz w:val="24"/>
          <w:szCs w:val="24"/>
        </w:rPr>
        <w:t>e</w:t>
      </w:r>
      <w:r w:rsidRPr="00832826">
        <w:rPr>
          <w:rFonts w:asciiTheme="minorHAnsi" w:hAnsiTheme="minorHAnsi" w:cstheme="minorHAnsi"/>
          <w:spacing w:val="78"/>
          <w:sz w:val="24"/>
          <w:szCs w:val="24"/>
        </w:rPr>
        <w:t xml:space="preserve">  </w:t>
      </w:r>
      <w:r w:rsidRPr="00832826">
        <w:rPr>
          <w:rFonts w:asciiTheme="minorHAnsi" w:hAnsiTheme="minorHAnsi" w:cstheme="minorHAnsi"/>
          <w:sz w:val="24"/>
          <w:szCs w:val="24"/>
        </w:rPr>
        <w:t>inscrito no CPF/ME sob o nº            , DECLARA, sob as penas de que não cumpre as sanções previstas nos incisos III e IV do art. 156 da Lei 14.133/2021.</w:t>
      </w:r>
    </w:p>
    <w:p w:rsidR="00480FE6" w:rsidRPr="00832826" w:rsidRDefault="00480FE6" w:rsidP="00480FE6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</w:tabs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  <w:tab w:val="left" w:pos="2552"/>
          <w:tab w:val="left" w:pos="34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Local-UF,</w:t>
      </w:r>
      <w:r w:rsidRPr="0083282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Pr="00832826">
        <w:rPr>
          <w:rFonts w:asciiTheme="minorHAnsi" w:hAnsiTheme="minorHAnsi" w:cstheme="minorHAnsi"/>
          <w:sz w:val="24"/>
          <w:szCs w:val="24"/>
        </w:rPr>
        <w:tab/>
        <w:t>de</w:t>
      </w:r>
      <w:r w:rsidRPr="0083282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20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:rsidR="00480FE6" w:rsidRPr="00832826" w:rsidRDefault="00480FE6" w:rsidP="00480FE6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pStyle w:val="Corpodetexto"/>
        <w:tabs>
          <w:tab w:val="left" w:pos="567"/>
        </w:tabs>
        <w:spacing w:before="127"/>
        <w:jc w:val="both"/>
        <w:rPr>
          <w:rFonts w:asciiTheme="minorHAnsi" w:hAnsiTheme="minorHAnsi" w:cstheme="minorHAnsi"/>
          <w:sz w:val="24"/>
          <w:szCs w:val="24"/>
        </w:rPr>
      </w:pPr>
    </w:p>
    <w:p w:rsidR="00480FE6" w:rsidRPr="00832826" w:rsidRDefault="00480FE6" w:rsidP="00480FE6">
      <w:pPr>
        <w:tabs>
          <w:tab w:val="left" w:pos="567"/>
        </w:tabs>
        <w:spacing w:before="1" w:line="240" w:lineRule="auto"/>
        <w:jc w:val="both"/>
        <w:rPr>
          <w:rFonts w:cstheme="minorHAnsi"/>
          <w:sz w:val="24"/>
          <w:szCs w:val="24"/>
        </w:rPr>
      </w:pPr>
      <w:r w:rsidRPr="00832826">
        <w:rPr>
          <w:rFonts w:cstheme="minorHAnsi"/>
          <w:spacing w:val="-2"/>
          <w:sz w:val="24"/>
          <w:szCs w:val="24"/>
        </w:rPr>
        <w:t>...........................................................................................</w:t>
      </w:r>
    </w:p>
    <w:p w:rsidR="00480FE6" w:rsidRPr="00832826" w:rsidRDefault="00480FE6" w:rsidP="00480FE6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Assinatura</w:t>
      </w:r>
      <w:r w:rsidRPr="0083282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interessado</w:t>
      </w:r>
      <w:r w:rsidRPr="0083282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 xml:space="preserve">RG: 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>CPF:</w:t>
      </w: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8F4F2A" w:rsidRDefault="008F4F2A" w:rsidP="00F13B68"/>
    <w:sectPr w:rsidR="008F4F2A" w:rsidSect="00C43EF9">
      <w:headerReference w:type="default" r:id="rId6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posOffset>-276225</wp:posOffset>
          </wp:positionH>
          <wp:positionV relativeFrom="paragraph">
            <wp:posOffset>-257175</wp:posOffset>
          </wp:positionV>
          <wp:extent cx="1057275" cy="981075"/>
          <wp:effectExtent l="0" t="0" r="0" b="9525"/>
          <wp:wrapNone/>
          <wp:docPr id="1015669769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8BDABE">
              <wp:simplePos x="0" y="0"/>
              <wp:positionH relativeFrom="column">
                <wp:posOffset>539115</wp:posOffset>
              </wp:positionH>
              <wp:positionV relativeFrom="paragraph">
                <wp:posOffset>-1905</wp:posOffset>
              </wp:positionV>
              <wp:extent cx="5685155" cy="838200"/>
              <wp:effectExtent l="0" t="0" r="10795" b="19050"/>
              <wp:wrapNone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851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45pt;margin-top:-.15pt;width:447.65pt;height:6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" strokecolor="white [3212]">
              <v:textbox>
                <w:txbxContent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851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F13B68" w:rsidRDefault="00F13B68" w:rsidP="00F13B68"/>
                </w:txbxContent>
              </v:textbox>
            </v:shape>
          </w:pict>
        </mc:Fallback>
      </mc:AlternateContent>
    </w:r>
  </w:p>
  <w:p w:rsidR="00F13B68" w:rsidRDefault="00F13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480FE6"/>
    <w:rsid w:val="00606075"/>
    <w:rsid w:val="00675670"/>
    <w:rsid w:val="00882437"/>
    <w:rsid w:val="008F4F2A"/>
    <w:rsid w:val="00AD46F4"/>
    <w:rsid w:val="00C43EF9"/>
    <w:rsid w:val="00F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DF99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AD46F4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D46F4"/>
    <w:rPr>
      <w:rFonts w:ascii="Arial" w:eastAsia="Arial" w:hAnsi="Arial" w:cs="Arial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dcterms:created xsi:type="dcterms:W3CDTF">2025-09-23T16:59:00Z</dcterms:created>
  <dcterms:modified xsi:type="dcterms:W3CDTF">2025-09-23T16:59:00Z</dcterms:modified>
</cp:coreProperties>
</file>